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BBCAB" w14:textId="77777777" w:rsidR="00D357BC" w:rsidRDefault="009F3C22" w:rsidP="00D357BC">
      <w:r>
        <w:t xml:space="preserve">Elenco ammessi </w:t>
      </w:r>
      <w:r w:rsidR="00CF0CFB">
        <w:t>colloquio</w:t>
      </w:r>
      <w:r w:rsidR="006621ED">
        <w:t xml:space="preserve"> del Bando</w:t>
      </w:r>
      <w:r w:rsidR="006621ED" w:rsidRPr="006621ED">
        <w:t xml:space="preserve"> del </w:t>
      </w:r>
      <w:r w:rsidR="0074676F" w:rsidRPr="0074676F">
        <w:t>13/03/2025 Prot. 17</w:t>
      </w:r>
      <w:r w:rsidR="00D357BC">
        <w:t>88</w:t>
      </w:r>
      <w:r w:rsidR="0074676F" w:rsidRPr="0074676F">
        <w:t xml:space="preserve">/2025 </w:t>
      </w:r>
      <w:r w:rsidR="00D357BC">
        <w:t>“Progettazione e realizzazione della grafica e contenuti del Landscape Museum della Qishla a Baghdad” ref. Prof. Nicolò Marchetti</w:t>
      </w:r>
    </w:p>
    <w:p w14:paraId="3E2452F4" w14:textId="5089B2BA" w:rsidR="006621ED" w:rsidRDefault="00A07E9C" w:rsidP="006621ED">
      <w:r>
        <w:t xml:space="preserve">1) </w:t>
      </w:r>
      <w:r w:rsidR="00D357BC">
        <w:t>Vittoria Cardini</w:t>
      </w:r>
    </w:p>
    <w:p w14:paraId="6B4AD053" w14:textId="30084F57" w:rsidR="009F3C22" w:rsidRDefault="009F3C22" w:rsidP="00D100A6"/>
    <w:sectPr w:rsidR="009F3C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27B1A"/>
    <w:multiLevelType w:val="hybridMultilevel"/>
    <w:tmpl w:val="D0DE8D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D21AC"/>
    <w:multiLevelType w:val="hybridMultilevel"/>
    <w:tmpl w:val="39249C28"/>
    <w:lvl w:ilvl="0" w:tplc="176286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22"/>
    <w:rsid w:val="00010949"/>
    <w:rsid w:val="0009059B"/>
    <w:rsid w:val="000D0195"/>
    <w:rsid w:val="001F65FB"/>
    <w:rsid w:val="002B60E2"/>
    <w:rsid w:val="00514D58"/>
    <w:rsid w:val="006060F5"/>
    <w:rsid w:val="006621ED"/>
    <w:rsid w:val="00687B9F"/>
    <w:rsid w:val="006B63B8"/>
    <w:rsid w:val="0074676F"/>
    <w:rsid w:val="009555A9"/>
    <w:rsid w:val="009F3C22"/>
    <w:rsid w:val="00A07E9C"/>
    <w:rsid w:val="00C23B59"/>
    <w:rsid w:val="00C458B2"/>
    <w:rsid w:val="00CE076E"/>
    <w:rsid w:val="00CF0CFB"/>
    <w:rsid w:val="00D100A6"/>
    <w:rsid w:val="00D25F8C"/>
    <w:rsid w:val="00D357BC"/>
    <w:rsid w:val="00DA41D1"/>
    <w:rsid w:val="00E42608"/>
    <w:rsid w:val="00F473A0"/>
    <w:rsid w:val="00FE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A1B42"/>
  <w15:chartTrackingRefBased/>
  <w15:docId w15:val="{3215738B-0757-4070-9BEB-F3B50176E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3C22"/>
    <w:pPr>
      <w:ind w:left="720"/>
      <w:contextualSpacing/>
    </w:pPr>
  </w:style>
  <w:style w:type="paragraph" w:customStyle="1" w:styleId="Default">
    <w:name w:val="Default"/>
    <w:rsid w:val="00F473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</Words>
  <Characters>185</Characters>
  <Application>Microsoft Office Word</Application>
  <DocSecurity>0</DocSecurity>
  <Lines>1</Lines>
  <Paragraphs>1</Paragraphs>
  <ScaleCrop>false</ScaleCrop>
  <Company>Alma Mater Studiorum - Universita di Bologna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Di Placido</dc:creator>
  <cp:keywords/>
  <dc:description/>
  <cp:lastModifiedBy>Silvia Di Placido</cp:lastModifiedBy>
  <cp:revision>20</cp:revision>
  <dcterms:created xsi:type="dcterms:W3CDTF">2023-12-12T08:07:00Z</dcterms:created>
  <dcterms:modified xsi:type="dcterms:W3CDTF">2025-04-08T10:20:00Z</dcterms:modified>
</cp:coreProperties>
</file>